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9B3" w14:textId="4FB1BF85" w:rsidR="008826F4" w:rsidRPr="0031767C" w:rsidRDefault="008826F4" w:rsidP="0031767C">
      <w:pPr>
        <w:pStyle w:val="Nadpis1"/>
      </w:pPr>
      <w:r w:rsidRPr="0031767C">
        <w:t>Užívejte si domácí pohody s pocitem bezpečí</w:t>
      </w:r>
    </w:p>
    <w:p w14:paraId="51BFF3D8" w14:textId="77777777" w:rsidR="008826F4" w:rsidRPr="0031767C" w:rsidRDefault="008826F4" w:rsidP="008826F4">
      <w:pPr>
        <w:rPr>
          <w:rFonts w:asciiTheme="minorHAnsi" w:hAnsiTheme="minorHAnsi" w:cstheme="minorHAnsi"/>
          <w:b/>
          <w:i/>
          <w:szCs w:val="22"/>
        </w:rPr>
      </w:pPr>
      <w:r w:rsidRPr="0031767C">
        <w:rPr>
          <w:rFonts w:asciiTheme="minorHAnsi" w:hAnsiTheme="minorHAnsi" w:cstheme="minorHAnsi"/>
          <w:b/>
          <w:i/>
          <w:szCs w:val="22"/>
        </w:rPr>
        <w:t>Stále se zkracující dny a pomalý příchod zimy v nás vyvolává pocit toho, že doma na gauči je nejlépe. A zejména ve dnech, kdy se slunce neukáže zpoza mraků a je opravdu nevlídně, s tímto pocitem souzníme. Než se ovšem posadíte na gauč, zabalíte se do teplé deky a do rukou si vezmete hrnek s čajem, je důležité zodpovědět si jednu otázku.</w:t>
      </w:r>
    </w:p>
    <w:p w14:paraId="4BFA7D36" w14:textId="77777777" w:rsidR="008826F4" w:rsidRPr="0031767C" w:rsidRDefault="008826F4" w:rsidP="008826F4">
      <w:pPr>
        <w:rPr>
          <w:rFonts w:asciiTheme="minorHAnsi" w:hAnsiTheme="minorHAnsi" w:cstheme="minorHAnsi"/>
          <w:szCs w:val="22"/>
        </w:rPr>
      </w:pPr>
    </w:p>
    <w:p w14:paraId="63A24EFE" w14:textId="77777777" w:rsidR="008826F4" w:rsidRPr="0031767C" w:rsidRDefault="008826F4" w:rsidP="0031767C">
      <w:pPr>
        <w:pStyle w:val="Nadpis2"/>
      </w:pPr>
      <w:r w:rsidRPr="0031767C">
        <w:t>Vybavení i nemovitost</w:t>
      </w:r>
    </w:p>
    <w:p w14:paraId="4B4BAA77" w14:textId="77777777" w:rsidR="008826F4" w:rsidRPr="0031767C" w:rsidRDefault="008826F4" w:rsidP="008826F4">
      <w:pPr>
        <w:rPr>
          <w:rFonts w:asciiTheme="minorHAnsi" w:hAnsiTheme="minorHAnsi" w:cstheme="minorHAnsi"/>
          <w:szCs w:val="22"/>
        </w:rPr>
      </w:pPr>
      <w:r w:rsidRPr="0031767C">
        <w:rPr>
          <w:rFonts w:asciiTheme="minorHAnsi" w:hAnsiTheme="minorHAnsi" w:cstheme="minorHAnsi"/>
          <w:szCs w:val="22"/>
        </w:rPr>
        <w:t xml:space="preserve">A ta otázka zní: máte </w:t>
      </w:r>
      <w:hyperlink r:id="rId5" w:history="1">
        <w:r w:rsidRPr="0031767C">
          <w:rPr>
            <w:rStyle w:val="Hypertextovodkaz"/>
            <w:rFonts w:asciiTheme="minorHAnsi" w:hAnsiTheme="minorHAnsi" w:cstheme="minorHAnsi"/>
            <w:szCs w:val="22"/>
          </w:rPr>
          <w:t>pojištěné bydlení</w:t>
        </w:r>
      </w:hyperlink>
      <w:r w:rsidRPr="0031767C">
        <w:rPr>
          <w:rFonts w:asciiTheme="minorHAnsi" w:hAnsiTheme="minorHAnsi" w:cstheme="minorHAnsi"/>
          <w:szCs w:val="22"/>
        </w:rPr>
        <w:t>? Pojištění majetku poskytuje jak pojištění nemovitosti, tak i celé domácnosti. To znamená, že veškeré vybavení vašeho bytu, včetně všech cenností, bude pojištěné a v případě ztráty vám bude nahrazeno finanční částkou. Ale nejedná se pouze o případy vloupání. I v dalších situacích vám přijde pojištění domácnosti vhod.</w:t>
      </w:r>
    </w:p>
    <w:p w14:paraId="30D778DD" w14:textId="77777777" w:rsidR="008826F4" w:rsidRPr="0031767C" w:rsidRDefault="008826F4" w:rsidP="008826F4">
      <w:pPr>
        <w:rPr>
          <w:rFonts w:asciiTheme="minorHAnsi" w:hAnsiTheme="minorHAnsi" w:cstheme="minorHAnsi"/>
          <w:szCs w:val="22"/>
        </w:rPr>
      </w:pPr>
    </w:p>
    <w:p w14:paraId="554483C3" w14:textId="77777777" w:rsidR="008826F4" w:rsidRPr="0031767C" w:rsidRDefault="008826F4" w:rsidP="0031767C">
      <w:pPr>
        <w:pStyle w:val="Nadpis2"/>
      </w:pPr>
      <w:r w:rsidRPr="0031767C">
        <w:t>Proč si sjednat pojištění?</w:t>
      </w:r>
    </w:p>
    <w:p w14:paraId="7B8F1609" w14:textId="4A5C2B5C" w:rsidR="008826F4" w:rsidRPr="0031767C" w:rsidRDefault="008826F4" w:rsidP="008826F4">
      <w:pPr>
        <w:rPr>
          <w:rFonts w:asciiTheme="minorHAnsi" w:hAnsiTheme="minorHAnsi" w:cstheme="minorHAnsi"/>
          <w:szCs w:val="22"/>
        </w:rPr>
      </w:pPr>
      <w:r w:rsidRPr="0031767C">
        <w:rPr>
          <w:rFonts w:asciiTheme="minorHAnsi" w:hAnsiTheme="minorHAnsi" w:cstheme="minorHAnsi"/>
          <w:szCs w:val="22"/>
        </w:rPr>
        <w:t xml:space="preserve">Když si kupříkladu zabouchnete klíče, sousedům nad vámi vyteče voda z pračky a následně voda poničí </w:t>
      </w:r>
      <w:r w:rsidR="000D5976" w:rsidRPr="0031767C">
        <w:rPr>
          <w:rFonts w:asciiTheme="minorHAnsi" w:hAnsiTheme="minorHAnsi" w:cstheme="minorHAnsi"/>
          <w:szCs w:val="22"/>
        </w:rPr>
        <w:t>vaše zdi</w:t>
      </w:r>
      <w:r w:rsidRPr="0031767C">
        <w:rPr>
          <w:rFonts w:asciiTheme="minorHAnsi" w:hAnsiTheme="minorHAnsi" w:cstheme="minorHAnsi"/>
          <w:szCs w:val="22"/>
        </w:rPr>
        <w:t xml:space="preserve"> i novou sedačku, praskne vám potrubí nebo dojde k další havárii či škodě. Ve všech těchto případech vás </w:t>
      </w:r>
      <w:r w:rsidRPr="005D6AD9">
        <w:rPr>
          <w:rFonts w:asciiTheme="minorHAnsi" w:hAnsiTheme="minorHAnsi" w:cstheme="minorHAnsi"/>
          <w:szCs w:val="22"/>
        </w:rPr>
        <w:t>pojištění domácnosti a nemovitosti</w:t>
      </w:r>
      <w:r w:rsidRPr="0031767C">
        <w:rPr>
          <w:rFonts w:asciiTheme="minorHAnsi" w:hAnsiTheme="minorHAnsi" w:cstheme="minorHAnsi"/>
          <w:szCs w:val="22"/>
        </w:rPr>
        <w:t xml:space="preserve"> podrží a vniklé škody vám budou pojišťovnou nahrazeny.</w:t>
      </w:r>
    </w:p>
    <w:p w14:paraId="3B4D5AC5" w14:textId="77777777" w:rsidR="008826F4" w:rsidRDefault="008826F4" w:rsidP="008826F4">
      <w:pPr>
        <w:rPr>
          <w:rFonts w:asciiTheme="minorHAnsi" w:hAnsiTheme="minorHAnsi" w:cstheme="minorHAnsi"/>
          <w:szCs w:val="22"/>
        </w:rPr>
      </w:pPr>
    </w:p>
    <w:p w14:paraId="4CF856DE" w14:textId="5AF8BACE" w:rsidR="005D6AD9" w:rsidRDefault="00921208" w:rsidP="00921208">
      <w:pPr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  <w:lang w:eastAsia="cs-CZ" w:bidi="ar-SA"/>
        </w:rPr>
        <w:drawing>
          <wp:inline distT="0" distB="0" distL="0" distR="0" wp14:anchorId="6F1B6F45" wp14:editId="0DDFBC74">
            <wp:extent cx="3829050" cy="2677343"/>
            <wp:effectExtent l="0" t="0" r="0" b="8890"/>
            <wp:docPr id="1" name="Obrázek 1" descr="C:\Stahujeme\cas-prozeny.cz_ergo_cz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tahujeme\cas-prozeny.cz_ergo_cz_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677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95272" w14:textId="77777777" w:rsidR="005D6AD9" w:rsidRPr="0031767C" w:rsidRDefault="005D6AD9" w:rsidP="008826F4">
      <w:pPr>
        <w:rPr>
          <w:rFonts w:asciiTheme="minorHAnsi" w:hAnsiTheme="minorHAnsi" w:cstheme="minorHAnsi"/>
          <w:szCs w:val="22"/>
        </w:rPr>
      </w:pPr>
    </w:p>
    <w:p w14:paraId="21A00904" w14:textId="77777777" w:rsidR="008826F4" w:rsidRPr="0031767C" w:rsidRDefault="008826F4" w:rsidP="0031767C">
      <w:pPr>
        <w:pStyle w:val="Nadpis2"/>
      </w:pPr>
      <w:r w:rsidRPr="0031767C">
        <w:t>Pojistěte si bydlení ještě dnes</w:t>
      </w:r>
    </w:p>
    <w:p w14:paraId="2F25ABC7" w14:textId="731DEFCE" w:rsidR="008826F4" w:rsidRPr="0031767C" w:rsidRDefault="008826F4" w:rsidP="008826F4">
      <w:pPr>
        <w:rPr>
          <w:rFonts w:asciiTheme="minorHAnsi" w:hAnsiTheme="minorHAnsi" w:cstheme="minorHAnsi"/>
          <w:szCs w:val="22"/>
        </w:rPr>
      </w:pPr>
      <w:r w:rsidRPr="0031767C">
        <w:rPr>
          <w:rFonts w:asciiTheme="minorHAnsi" w:hAnsiTheme="minorHAnsi" w:cstheme="minorHAnsi"/>
          <w:szCs w:val="22"/>
        </w:rPr>
        <w:t xml:space="preserve">Výhodou moderních technologií je to, že kvůli vyřízení a sepsání pojistné smlouvy nemusíte chodit na pobočku a vyřizovat pojistku bytu osobně. Úplně vám postačí chytrý mobilní telefon a připojení k internetu. </w:t>
      </w:r>
      <w:hyperlink r:id="rId7" w:history="1">
        <w:r w:rsidRPr="0031767C">
          <w:rPr>
            <w:rStyle w:val="Hypertextovodkaz"/>
            <w:rFonts w:asciiTheme="minorHAnsi" w:hAnsiTheme="minorHAnsi" w:cstheme="minorHAnsi"/>
            <w:szCs w:val="22"/>
          </w:rPr>
          <w:t>Pojistit si domácnost online</w:t>
        </w:r>
      </w:hyperlink>
      <w:r w:rsidRPr="0031767C">
        <w:rPr>
          <w:rFonts w:asciiTheme="minorHAnsi" w:hAnsiTheme="minorHAnsi" w:cstheme="minorHAnsi"/>
          <w:szCs w:val="22"/>
        </w:rPr>
        <w:t xml:space="preserve"> z pohodlí domova je totiž snadné a rychlé. Vše vyřídíte během pár minut a díky vyplnění obytné plochy, typu budovy a dalších údajů, bude moci být stanovena pojistná částka, kterou </w:t>
      </w:r>
      <w:r w:rsidR="000D5976" w:rsidRPr="0031767C">
        <w:rPr>
          <w:rFonts w:asciiTheme="minorHAnsi" w:hAnsiTheme="minorHAnsi" w:cstheme="minorHAnsi"/>
          <w:szCs w:val="22"/>
        </w:rPr>
        <w:t>si podle</w:t>
      </w:r>
      <w:r w:rsidRPr="0031767C">
        <w:rPr>
          <w:rFonts w:asciiTheme="minorHAnsi" w:hAnsiTheme="minorHAnsi" w:cstheme="minorHAnsi"/>
          <w:szCs w:val="22"/>
        </w:rPr>
        <w:t xml:space="preserve"> svého můžete případně navýšit či snížit.</w:t>
      </w:r>
    </w:p>
    <w:p w14:paraId="533BBBEC" w14:textId="77777777" w:rsidR="008826F4" w:rsidRPr="0031767C" w:rsidRDefault="008826F4" w:rsidP="008826F4">
      <w:pPr>
        <w:rPr>
          <w:rFonts w:asciiTheme="minorHAnsi" w:hAnsiTheme="minorHAnsi" w:cstheme="minorHAnsi"/>
          <w:szCs w:val="22"/>
        </w:rPr>
      </w:pPr>
    </w:p>
    <w:p w14:paraId="0D949942" w14:textId="5B4D5780" w:rsidR="002957CE" w:rsidRPr="00921208" w:rsidRDefault="008826F4">
      <w:pPr>
        <w:rPr>
          <w:rFonts w:asciiTheme="minorHAnsi" w:hAnsiTheme="minorHAnsi" w:cstheme="minorHAnsi"/>
          <w:szCs w:val="22"/>
        </w:rPr>
      </w:pPr>
      <w:r w:rsidRPr="0031767C">
        <w:rPr>
          <w:rFonts w:asciiTheme="minorHAnsi" w:hAnsiTheme="minorHAnsi" w:cstheme="minorHAnsi"/>
          <w:szCs w:val="22"/>
        </w:rPr>
        <w:t>Díky pojištěné domácnosti se budete doma cítit bezpečně a případné nehody, které se stávají, vás nijak nerozhodí. Budete totiž připraveny i na ty nejhorší scénáře. A co je na tom skvělé? I kdyby nastaly, vaše pojišťovna vám vzniklé škody nahradí.</w:t>
      </w:r>
      <w:bookmarkStart w:id="0" w:name="_GoBack"/>
      <w:bookmarkEnd w:id="0"/>
    </w:p>
    <w:sectPr w:rsidR="002957CE" w:rsidRPr="00921208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F4"/>
    <w:rsid w:val="000D5976"/>
    <w:rsid w:val="002957CE"/>
    <w:rsid w:val="0031767C"/>
    <w:rsid w:val="005D6AD9"/>
    <w:rsid w:val="008826F4"/>
    <w:rsid w:val="00921208"/>
    <w:rsid w:val="00AE4EE7"/>
    <w:rsid w:val="00C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F4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F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31767C"/>
    <w:pPr>
      <w:keepNext/>
      <w:keepLines/>
      <w:spacing w:before="240" w:line="360" w:lineRule="auto"/>
      <w:jc w:val="center"/>
      <w:outlineLvl w:val="0"/>
    </w:pPr>
    <w:rPr>
      <w:rFonts w:asciiTheme="majorHAnsi" w:eastAsiaTheme="majorEastAsia" w:hAnsiTheme="majorHAnsi" w:cs="Mangal"/>
      <w:b/>
      <w:sz w:val="36"/>
      <w:szCs w:val="29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767C"/>
    <w:pPr>
      <w:keepNext/>
      <w:keepLines/>
      <w:spacing w:before="40" w:line="360" w:lineRule="auto"/>
      <w:outlineLvl w:val="1"/>
    </w:pPr>
    <w:rPr>
      <w:rFonts w:asciiTheme="majorHAnsi" w:eastAsiaTheme="majorEastAsia" w:hAnsiTheme="majorHAnsi" w:cs="Mangal"/>
      <w:b/>
      <w:sz w:val="3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826F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1767C"/>
    <w:rPr>
      <w:rFonts w:asciiTheme="majorHAnsi" w:eastAsiaTheme="majorEastAsia" w:hAnsiTheme="majorHAnsi" w:cs="Mangal"/>
      <w:b/>
      <w:kern w:val="3"/>
      <w:sz w:val="36"/>
      <w:szCs w:val="29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31767C"/>
    <w:rPr>
      <w:rFonts w:asciiTheme="majorHAnsi" w:eastAsiaTheme="majorEastAsia" w:hAnsiTheme="majorHAnsi" w:cs="Mangal"/>
      <w:b/>
      <w:kern w:val="3"/>
      <w:sz w:val="36"/>
      <w:szCs w:val="23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120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208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F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31767C"/>
    <w:pPr>
      <w:keepNext/>
      <w:keepLines/>
      <w:spacing w:before="240" w:line="360" w:lineRule="auto"/>
      <w:jc w:val="center"/>
      <w:outlineLvl w:val="0"/>
    </w:pPr>
    <w:rPr>
      <w:rFonts w:asciiTheme="majorHAnsi" w:eastAsiaTheme="majorEastAsia" w:hAnsiTheme="majorHAnsi" w:cs="Mangal"/>
      <w:b/>
      <w:sz w:val="36"/>
      <w:szCs w:val="29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767C"/>
    <w:pPr>
      <w:keepNext/>
      <w:keepLines/>
      <w:spacing w:before="40" w:line="360" w:lineRule="auto"/>
      <w:outlineLvl w:val="1"/>
    </w:pPr>
    <w:rPr>
      <w:rFonts w:asciiTheme="majorHAnsi" w:eastAsiaTheme="majorEastAsia" w:hAnsiTheme="majorHAnsi" w:cs="Mangal"/>
      <w:b/>
      <w:sz w:val="3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826F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1767C"/>
    <w:rPr>
      <w:rFonts w:asciiTheme="majorHAnsi" w:eastAsiaTheme="majorEastAsia" w:hAnsiTheme="majorHAnsi" w:cs="Mangal"/>
      <w:b/>
      <w:kern w:val="3"/>
      <w:sz w:val="36"/>
      <w:szCs w:val="29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31767C"/>
    <w:rPr>
      <w:rFonts w:asciiTheme="majorHAnsi" w:eastAsiaTheme="majorEastAsia" w:hAnsiTheme="majorHAnsi" w:cs="Mangal"/>
      <w:b/>
      <w:kern w:val="3"/>
      <w:sz w:val="36"/>
      <w:szCs w:val="23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120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208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ergo.cz/bezpecny-domov-plu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rgo.cz/p/pojisteni-majetk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ROmanová</dc:creator>
  <cp:keywords/>
  <dc:description/>
  <cp:lastModifiedBy>Karel Janák</cp:lastModifiedBy>
  <cp:revision>5</cp:revision>
  <dcterms:created xsi:type="dcterms:W3CDTF">2021-10-24T17:27:00Z</dcterms:created>
  <dcterms:modified xsi:type="dcterms:W3CDTF">2021-10-25T13:28:00Z</dcterms:modified>
</cp:coreProperties>
</file>